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4BE" w:rsidRDefault="003A04BE" w:rsidP="003A04B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3828415</wp:posOffset>
            </wp:positionH>
            <wp:positionV relativeFrom="paragraph">
              <wp:posOffset>-325755</wp:posOffset>
            </wp:positionV>
            <wp:extent cx="1530985" cy="1478915"/>
            <wp:effectExtent l="19050" t="0" r="0" b="0"/>
            <wp:wrapNone/>
            <wp:docPr id="3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l="46339" t="40675" r="32175" b="4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 xml:space="preserve">                                                                                                                       </w:t>
      </w:r>
      <w:r w:rsidRPr="005F0D4C">
        <w:rPr>
          <w:rFonts w:ascii="Times New Roman" w:hAnsi="Times New Roman"/>
        </w:rPr>
        <w:t>Утверждаю</w:t>
      </w:r>
    </w:p>
    <w:p w:rsidR="003A04BE" w:rsidRPr="005F0D4C" w:rsidRDefault="003A04BE" w:rsidP="003A04BE">
      <w:pPr>
        <w:spacing w:after="0" w:line="240" w:lineRule="auto"/>
        <w:rPr>
          <w:rFonts w:ascii="Times New Roman" w:hAnsi="Times New Roman"/>
        </w:rPr>
      </w:pPr>
    </w:p>
    <w:p w:rsidR="003A04BE" w:rsidRPr="005F0D4C" w:rsidRDefault="003A04BE" w:rsidP="003A04B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                   </w:t>
      </w:r>
      <w:proofErr w:type="spellStart"/>
      <w:r w:rsidRPr="005F0D4C">
        <w:rPr>
          <w:rFonts w:ascii="Times New Roman" w:hAnsi="Times New Roman"/>
        </w:rPr>
        <w:t>ди</w:t>
      </w:r>
      <w:r>
        <w:rPr>
          <w:rFonts w:ascii="Times New Roman" w:hAnsi="Times New Roman"/>
        </w:rPr>
        <w:t>ректор</w:t>
      </w:r>
      <w:r w:rsidRPr="005F0D4C">
        <w:rPr>
          <w:rFonts w:ascii="Times New Roman" w:hAnsi="Times New Roman"/>
        </w:rPr>
        <w:t>____________</w:t>
      </w:r>
      <w:r>
        <w:rPr>
          <w:rFonts w:ascii="Times New Roman" w:hAnsi="Times New Roman"/>
        </w:rPr>
        <w:t>В.И</w:t>
      </w:r>
      <w:proofErr w:type="spellEnd"/>
      <w:r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Медникова</w:t>
      </w:r>
      <w:proofErr w:type="spellEnd"/>
    </w:p>
    <w:p w:rsidR="003A04BE" w:rsidRDefault="003A04BE" w:rsidP="003A04BE"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3A04BE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6823075</wp:posOffset>
            </wp:positionH>
            <wp:positionV relativeFrom="paragraph">
              <wp:posOffset>-382270</wp:posOffset>
            </wp:positionV>
            <wp:extent cx="1779270" cy="1544320"/>
            <wp:effectExtent l="19050" t="0" r="0" b="0"/>
            <wp:wrapNone/>
            <wp:docPr id="2" name="Рисунок 2" descr="C:\Users\User\Downloads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ownloads\2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29674" t="75243" r="44524" b="8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04BE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6670675</wp:posOffset>
            </wp:positionH>
            <wp:positionV relativeFrom="paragraph">
              <wp:posOffset>-534670</wp:posOffset>
            </wp:positionV>
            <wp:extent cx="1779270" cy="1544320"/>
            <wp:effectExtent l="19050" t="0" r="0" b="0"/>
            <wp:wrapNone/>
            <wp:docPr id="1" name="Рисунок 2" descr="C:\Users\User\Downloads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ownloads\2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29674" t="75243" r="44524" b="8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04BE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6518275</wp:posOffset>
            </wp:positionH>
            <wp:positionV relativeFrom="paragraph">
              <wp:posOffset>-687070</wp:posOffset>
            </wp:positionV>
            <wp:extent cx="1779270" cy="1544320"/>
            <wp:effectExtent l="19050" t="0" r="0" b="0"/>
            <wp:wrapNone/>
            <wp:docPr id="5" name="Рисунок 2" descr="C:\Users\User\Downloads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ownloads\2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29674" t="75243" r="44524" b="8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от « 01» сентября 2023</w:t>
      </w:r>
      <w:r w:rsidRPr="005F0D4C">
        <w:rPr>
          <w:rFonts w:ascii="Times New Roman" w:hAnsi="Times New Roman"/>
        </w:rPr>
        <w:t xml:space="preserve"> года</w:t>
      </w:r>
    </w:p>
    <w:p w:rsidR="003A04BE" w:rsidRPr="003A04BE" w:rsidRDefault="003A04BE" w:rsidP="003A04BE"/>
    <w:p w:rsidR="003A04BE" w:rsidRPr="003A04BE" w:rsidRDefault="003A04BE" w:rsidP="003A04BE">
      <w:pPr>
        <w:tabs>
          <w:tab w:val="left" w:pos="4007"/>
        </w:tabs>
        <w:jc w:val="both"/>
      </w:pPr>
    </w:p>
    <w:tbl>
      <w:tblPr>
        <w:tblStyle w:val="a3"/>
        <w:tblW w:w="10349" w:type="dxa"/>
        <w:tblInd w:w="-743" w:type="dxa"/>
        <w:tblLook w:val="04A0"/>
      </w:tblPr>
      <w:tblGrid>
        <w:gridCol w:w="5039"/>
        <w:gridCol w:w="1046"/>
        <w:gridCol w:w="1811"/>
        <w:gridCol w:w="2453"/>
      </w:tblGrid>
      <w:tr w:rsidR="003A04BE" w:rsidTr="003A04BE">
        <w:tc>
          <w:tcPr>
            <w:tcW w:w="10349" w:type="dxa"/>
            <w:gridSpan w:val="4"/>
          </w:tcPr>
          <w:p w:rsidR="003A04BE" w:rsidRDefault="003A04BE" w:rsidP="003A04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Календарный пл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ан воспитательной работы на 2023 – 2024</w:t>
            </w: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 xml:space="preserve"> учебный год</w:t>
            </w:r>
          </w:p>
          <w:p w:rsidR="003A04BE" w:rsidRPr="00C37183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183">
              <w:rPr>
                <w:rFonts w:ascii="Times New Roman" w:hAnsi="Times New Roman"/>
                <w:sz w:val="24"/>
                <w:szCs w:val="24"/>
              </w:rPr>
              <w:t>(</w:t>
            </w:r>
            <w:r w:rsidR="00EC6924">
              <w:rPr>
                <w:rFonts w:ascii="Times New Roman" w:hAnsi="Times New Roman"/>
                <w:sz w:val="24"/>
                <w:szCs w:val="24"/>
              </w:rPr>
              <w:t>среднее</w:t>
            </w:r>
            <w:r w:rsidRPr="00C37183">
              <w:rPr>
                <w:rFonts w:ascii="Times New Roman" w:hAnsi="Times New Roman"/>
                <w:sz w:val="24"/>
                <w:szCs w:val="24"/>
              </w:rPr>
              <w:t xml:space="preserve"> общее образование)</w:t>
            </w:r>
          </w:p>
          <w:p w:rsidR="003A04BE" w:rsidRDefault="003A04BE" w:rsidP="003A04BE">
            <w:pPr>
              <w:tabs>
                <w:tab w:val="left" w:pos="4007"/>
              </w:tabs>
              <w:jc w:val="both"/>
            </w:pPr>
          </w:p>
        </w:tc>
      </w:tr>
      <w:tr w:rsidR="003A04BE" w:rsidTr="003A04BE">
        <w:tc>
          <w:tcPr>
            <w:tcW w:w="10349" w:type="dxa"/>
            <w:gridSpan w:val="4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b/>
                <w:w w:val="0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w w:val="0"/>
                <w:sz w:val="24"/>
                <w:szCs w:val="24"/>
              </w:rPr>
              <w:t>Инвариантные модули</w:t>
            </w:r>
          </w:p>
          <w:p w:rsidR="003A04BE" w:rsidRDefault="003A04BE" w:rsidP="003A04BE">
            <w:pPr>
              <w:tabs>
                <w:tab w:val="left" w:pos="4007"/>
              </w:tabs>
              <w:jc w:val="both"/>
            </w:pPr>
          </w:p>
        </w:tc>
      </w:tr>
      <w:tr w:rsidR="003A04BE" w:rsidTr="003A04BE">
        <w:tc>
          <w:tcPr>
            <w:tcW w:w="10349" w:type="dxa"/>
            <w:gridSpan w:val="4"/>
          </w:tcPr>
          <w:p w:rsidR="003A04BE" w:rsidRDefault="003A04BE" w:rsidP="003A04BE">
            <w:pPr>
              <w:tabs>
                <w:tab w:val="left" w:pos="4007"/>
              </w:tabs>
              <w:jc w:val="center"/>
            </w:pP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Модуль школьный урок</w:t>
            </w:r>
          </w:p>
        </w:tc>
      </w:tr>
      <w:tr w:rsidR="003A04BE" w:rsidTr="003A04BE">
        <w:tc>
          <w:tcPr>
            <w:tcW w:w="5039" w:type="dxa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0" w:type="auto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0" w:type="auto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453" w:type="dxa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3A04BE" w:rsidTr="003A04BE">
        <w:tc>
          <w:tcPr>
            <w:tcW w:w="5039" w:type="dxa"/>
          </w:tcPr>
          <w:p w:rsidR="003A04BE" w:rsidRPr="007B47AD" w:rsidRDefault="003A04BE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Работа учителей – предметников согласно индивидуальным планам работы</w:t>
            </w:r>
          </w:p>
        </w:tc>
        <w:tc>
          <w:tcPr>
            <w:tcW w:w="0" w:type="auto"/>
          </w:tcPr>
          <w:p w:rsidR="003A04BE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3A04BE" w:rsidRPr="007B47AD" w:rsidRDefault="003A04BE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Учителя – предметники</w:t>
            </w:r>
          </w:p>
        </w:tc>
      </w:tr>
      <w:tr w:rsidR="003A04BE" w:rsidTr="003A04BE">
        <w:tc>
          <w:tcPr>
            <w:tcW w:w="5039" w:type="dxa"/>
          </w:tcPr>
          <w:p w:rsidR="003A04BE" w:rsidRPr="007B47AD" w:rsidRDefault="003A04BE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Участие в предметных конкурсах, олимпиадах и т.п. различного уровня</w:t>
            </w:r>
          </w:p>
        </w:tc>
        <w:tc>
          <w:tcPr>
            <w:tcW w:w="0" w:type="auto"/>
          </w:tcPr>
          <w:p w:rsidR="003A04BE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3A04BE" w:rsidRPr="007B47AD" w:rsidRDefault="003A04BE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Учителя – предметники</w:t>
            </w:r>
          </w:p>
        </w:tc>
      </w:tr>
      <w:tr w:rsidR="003A04BE" w:rsidTr="003A04BE">
        <w:tc>
          <w:tcPr>
            <w:tcW w:w="5039" w:type="dxa"/>
          </w:tcPr>
          <w:p w:rsidR="003A04BE" w:rsidRPr="007B47AD" w:rsidRDefault="003A04BE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ШМО учителей школы</w:t>
            </w:r>
          </w:p>
        </w:tc>
        <w:tc>
          <w:tcPr>
            <w:tcW w:w="0" w:type="auto"/>
          </w:tcPr>
          <w:p w:rsidR="003A04BE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2453" w:type="dxa"/>
          </w:tcPr>
          <w:p w:rsidR="003A04BE" w:rsidRPr="007B47AD" w:rsidRDefault="003A04BE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Учителя – предметники</w:t>
            </w:r>
          </w:p>
        </w:tc>
      </w:tr>
      <w:tr w:rsidR="003A04BE" w:rsidTr="003A04BE">
        <w:tc>
          <w:tcPr>
            <w:tcW w:w="5039" w:type="dxa"/>
          </w:tcPr>
          <w:p w:rsidR="003A04BE" w:rsidRPr="007B47AD" w:rsidRDefault="003A04BE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Библиотечные уроки</w:t>
            </w:r>
          </w:p>
        </w:tc>
        <w:tc>
          <w:tcPr>
            <w:tcW w:w="0" w:type="auto"/>
          </w:tcPr>
          <w:p w:rsidR="003A04BE" w:rsidRPr="007B47AD" w:rsidRDefault="00EC6924" w:rsidP="001B1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453" w:type="dxa"/>
          </w:tcPr>
          <w:p w:rsidR="003A04BE" w:rsidRPr="007B47AD" w:rsidRDefault="003A04BE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Учителя - предметники</w:t>
            </w:r>
          </w:p>
        </w:tc>
      </w:tr>
      <w:tr w:rsidR="003A04BE" w:rsidTr="003A04BE">
        <w:tc>
          <w:tcPr>
            <w:tcW w:w="5039" w:type="dxa"/>
          </w:tcPr>
          <w:p w:rsidR="003A04BE" w:rsidRPr="007B47AD" w:rsidRDefault="003A04BE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Проведение единых Всероссийских уроков</w:t>
            </w:r>
          </w:p>
        </w:tc>
        <w:tc>
          <w:tcPr>
            <w:tcW w:w="0" w:type="auto"/>
          </w:tcPr>
          <w:p w:rsidR="003A04BE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453" w:type="dxa"/>
          </w:tcPr>
          <w:p w:rsidR="003A04BE" w:rsidRPr="007B47AD" w:rsidRDefault="003A04BE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Учителя – предметники</w:t>
            </w:r>
          </w:p>
        </w:tc>
      </w:tr>
      <w:tr w:rsidR="003A04BE" w:rsidTr="001B198F">
        <w:tc>
          <w:tcPr>
            <w:tcW w:w="10349" w:type="dxa"/>
            <w:gridSpan w:val="4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b/>
                <w:w w:val="0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w w:val="0"/>
                <w:sz w:val="24"/>
                <w:szCs w:val="24"/>
              </w:rPr>
              <w:t>Модуль  «Курсы внеурочной деятельности и дополнительное образование»</w:t>
            </w:r>
          </w:p>
          <w:p w:rsidR="003A04BE" w:rsidRPr="007B47AD" w:rsidRDefault="003A04BE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 xml:space="preserve">Разговоры о </w:t>
            </w:r>
            <w:proofErr w:type="gramStart"/>
            <w:r w:rsidRPr="007B47AD"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 – мои горизонты</w:t>
            </w:r>
          </w:p>
        </w:tc>
        <w:tc>
          <w:tcPr>
            <w:tcW w:w="0" w:type="auto"/>
          </w:tcPr>
          <w:p w:rsidR="00EC6924" w:rsidRPr="007B47AD" w:rsidRDefault="00EC6924" w:rsidP="00EC69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1B1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1B19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Реализация курсов внеурочной деятельности и дополнительного образования в соответствии с учебным планом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Преподаватели курсов внеурочной деятельности и дополнительного образования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Участие в конкурсах, соревнованиях и т.д. различного уровня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47AD">
              <w:rPr>
                <w:rFonts w:ascii="Times New Roman" w:hAnsi="Times New Roman"/>
                <w:sz w:val="20"/>
                <w:szCs w:val="20"/>
              </w:rPr>
              <w:t>Заместитель директора, классные руководители, преподаватели курсов внеурочной деятельности и дополнительного образования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Творческий отчет курсов внеурочной деятельности и дополнительного образования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Преподаватели курсов внеурочной деятельности и дополнительного образования</w:t>
            </w:r>
          </w:p>
        </w:tc>
      </w:tr>
      <w:tr w:rsidR="003A04BE" w:rsidTr="001B198F">
        <w:tc>
          <w:tcPr>
            <w:tcW w:w="10349" w:type="dxa"/>
            <w:gridSpan w:val="4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Модуль «Классное руководство»</w:t>
            </w:r>
          </w:p>
          <w:p w:rsidR="003A04BE" w:rsidRPr="007B47AD" w:rsidRDefault="003A04BE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4BE" w:rsidTr="001B198F">
        <w:tc>
          <w:tcPr>
            <w:tcW w:w="10349" w:type="dxa"/>
            <w:gridSpan w:val="4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i/>
                <w:sz w:val="24"/>
                <w:szCs w:val="24"/>
              </w:rPr>
              <w:t>Работа с классным коллективом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согласно индивидуальным планам работы классных руководителей с включением тематических классных часов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1C2CB1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Составление социального паспорта класса 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1C2CB1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Мониторинг занятости </w:t>
            </w:r>
            <w:proofErr w:type="gramStart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класса во внеурочной деятельности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1 раз в полугодие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1C2CB1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Мониторинг участия </w:t>
            </w:r>
            <w:proofErr w:type="gramStart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класса в жизни школы и класса 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1 раз в полугодие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Организация питания </w:t>
            </w:r>
            <w:proofErr w:type="gramStart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класса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A04BE" w:rsidTr="001B198F">
        <w:tc>
          <w:tcPr>
            <w:tcW w:w="10349" w:type="dxa"/>
            <w:gridSpan w:val="4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Индивидуальная работа с </w:t>
            </w:r>
            <w:proofErr w:type="gramStart"/>
            <w:r w:rsidRPr="007B47AD">
              <w:rPr>
                <w:rFonts w:ascii="Times New Roman" w:hAnsi="Times New Roman"/>
                <w:b/>
                <w:i/>
                <w:sz w:val="24"/>
                <w:szCs w:val="24"/>
              </w:rPr>
              <w:t>обучающимися</w:t>
            </w:r>
            <w:proofErr w:type="gramEnd"/>
          </w:p>
        </w:tc>
      </w:tr>
      <w:tr w:rsidR="003A04BE" w:rsidTr="003A04BE">
        <w:tc>
          <w:tcPr>
            <w:tcW w:w="5039" w:type="dxa"/>
          </w:tcPr>
          <w:p w:rsidR="003A04BE" w:rsidRPr="007B47AD" w:rsidRDefault="003A04BE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Планирование индивидуальной работы с </w:t>
            </w:r>
            <w:proofErr w:type="gramStart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одаренными, испытывающими трудности в освоении образовательной программы, склонных к «</w:t>
            </w:r>
            <w:proofErr w:type="spellStart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девиантному</w:t>
            </w:r>
            <w:proofErr w:type="spellEnd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 поведению и т.д.</w:t>
            </w:r>
          </w:p>
        </w:tc>
        <w:tc>
          <w:tcPr>
            <w:tcW w:w="0" w:type="auto"/>
          </w:tcPr>
          <w:p w:rsidR="003A04BE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3A04BE" w:rsidRPr="007B47AD" w:rsidRDefault="003A04BE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A04BE" w:rsidTr="001B198F">
        <w:tc>
          <w:tcPr>
            <w:tcW w:w="10349" w:type="dxa"/>
            <w:gridSpan w:val="4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Работа с учителями-предметниками в классе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с учителями – предметниками консультаций, мини – педсоветов, направленных на решение конкретных проблем класса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Участие в заседаниях ШМО 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A04BE" w:rsidTr="001B198F">
        <w:tc>
          <w:tcPr>
            <w:tcW w:w="10349" w:type="dxa"/>
            <w:gridSpan w:val="4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Работа с родителями (законными представителями)  обучающихся или их законными представителями</w:t>
            </w:r>
          </w:p>
        </w:tc>
      </w:tr>
      <w:tr w:rsidR="003A04BE" w:rsidTr="003A04BE">
        <w:tc>
          <w:tcPr>
            <w:tcW w:w="5039" w:type="dxa"/>
          </w:tcPr>
          <w:p w:rsidR="003A04BE" w:rsidRPr="007B47AD" w:rsidRDefault="003A04BE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работы классного руководителя с родителями обучающихся или их законными представителями (</w:t>
            </w:r>
            <w:proofErr w:type="gramStart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</w:t>
            </w:r>
            <w:proofErr w:type="gramEnd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Модуль «Работа с родителями»)</w:t>
            </w:r>
          </w:p>
        </w:tc>
        <w:tc>
          <w:tcPr>
            <w:tcW w:w="0" w:type="auto"/>
          </w:tcPr>
          <w:p w:rsidR="003A04BE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3A04BE" w:rsidRPr="007B47AD" w:rsidRDefault="003A04BE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A04BE" w:rsidTr="001B198F">
        <w:tc>
          <w:tcPr>
            <w:tcW w:w="10349" w:type="dxa"/>
            <w:gridSpan w:val="4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w w:val="0"/>
                <w:sz w:val="24"/>
                <w:szCs w:val="24"/>
              </w:rPr>
              <w:t xml:space="preserve">Модуль </w:t>
            </w: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«Работа с родителями»</w:t>
            </w:r>
          </w:p>
          <w:p w:rsidR="003A04BE" w:rsidRPr="007B47AD" w:rsidRDefault="003A04BE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4BE" w:rsidTr="001B198F">
        <w:tc>
          <w:tcPr>
            <w:tcW w:w="10349" w:type="dxa"/>
            <w:gridSpan w:val="4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i/>
                <w:sz w:val="24"/>
                <w:szCs w:val="24"/>
              </w:rPr>
              <w:t>На групповом уровне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Общешкольное родительское собрание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1 раз в полугодие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Администрация школы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Классные родительские собрания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Информационное оповещение  родителей (законных представителей) через Интернет - ресурсы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Администрация школы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1C2CB1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Работа классных родительских комитетов 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открытых дверей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  <w:proofErr w:type="gramStart"/>
            <w:r w:rsidRPr="007B47AD">
              <w:rPr>
                <w:rFonts w:ascii="Times New Roman" w:hAnsi="Times New Roman"/>
                <w:sz w:val="24"/>
                <w:szCs w:val="24"/>
              </w:rPr>
              <w:t>-а</w:t>
            </w:r>
            <w:proofErr w:type="gramEnd"/>
            <w:r w:rsidRPr="007B47AD">
              <w:rPr>
                <w:rFonts w:ascii="Times New Roman" w:hAnsi="Times New Roman"/>
                <w:sz w:val="24"/>
                <w:szCs w:val="24"/>
              </w:rPr>
              <w:t>прель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Администрация школы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работе школьного Совета по профилактике безнадзорности и правонарушений среди несовершеннолетних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Администрация школы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конфликтной комиссии по урегулированию споров между участниками образовательных отношений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Администрация школы, классные руководители</w:t>
            </w:r>
          </w:p>
        </w:tc>
      </w:tr>
      <w:tr w:rsidR="003A04BE" w:rsidTr="001B198F">
        <w:tc>
          <w:tcPr>
            <w:tcW w:w="10349" w:type="dxa"/>
            <w:gridSpan w:val="4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i/>
                <w:sz w:val="24"/>
                <w:szCs w:val="24"/>
              </w:rPr>
              <w:t>На индивидуальном уровне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консультации родителей (законных представителей)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Администрация школы, классные руководители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Участие родителей в классных и </w:t>
            </w: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общешкольных делах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10 - 11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 xml:space="preserve">Классные </w:t>
            </w:r>
            <w:r w:rsidRPr="007B47AD">
              <w:rPr>
                <w:rFonts w:ascii="Times New Roman" w:hAnsi="Times New Roman"/>
                <w:sz w:val="24"/>
                <w:szCs w:val="24"/>
              </w:rPr>
              <w:lastRenderedPageBreak/>
              <w:t>руководители</w:t>
            </w:r>
          </w:p>
        </w:tc>
      </w:tr>
      <w:tr w:rsidR="003A04BE" w:rsidTr="001B198F">
        <w:tc>
          <w:tcPr>
            <w:tcW w:w="10349" w:type="dxa"/>
            <w:gridSpan w:val="4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Модуль «Самоуправление»</w:t>
            </w:r>
          </w:p>
          <w:p w:rsidR="003A04BE" w:rsidRPr="007B47AD" w:rsidRDefault="003A04BE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4BE" w:rsidTr="001B198F">
        <w:tc>
          <w:tcPr>
            <w:tcW w:w="10349" w:type="dxa"/>
            <w:gridSpan w:val="4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i/>
                <w:sz w:val="24"/>
                <w:szCs w:val="24"/>
              </w:rPr>
              <w:t>На уровне школы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Планирование работы актива школы, общешкольных ученических Советов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Дне самоуправления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творческих и декоративно – прикладных конкурсах различного уровня:</w:t>
            </w:r>
          </w:p>
          <w:p w:rsidR="00EC6924" w:rsidRPr="007B47AD" w:rsidRDefault="00EC6924" w:rsidP="003A04BE">
            <w:pPr>
              <w:pStyle w:val="a4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47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выставка творческих работ «Осень золотая»;</w:t>
            </w:r>
          </w:p>
          <w:p w:rsidR="00EC6924" w:rsidRPr="007B47AD" w:rsidRDefault="00EC6924" w:rsidP="003A04BE">
            <w:pPr>
              <w:pStyle w:val="a4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47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районная выставка «Рождественские чудеса»;</w:t>
            </w:r>
          </w:p>
          <w:p w:rsidR="00EC6924" w:rsidRPr="007B47AD" w:rsidRDefault="00EC6924" w:rsidP="003A04BE">
            <w:pPr>
              <w:pStyle w:val="a4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47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районная пасхальная выставка «Светлая Пасха»;</w:t>
            </w:r>
          </w:p>
          <w:p w:rsidR="00EC6924" w:rsidRPr="007B47AD" w:rsidRDefault="00EC6924" w:rsidP="003A04BE">
            <w:pPr>
              <w:pStyle w:val="a4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47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районный этап Всероссийского конкурса «Живая классика» и др.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Районный конкурс органов ученического самоуправления «Школьная республика»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Районный конкурс «Старшеклассник года»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Акция «Диалог на равных»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Акция «Единый день выборов в органы ученического самоуправления»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 «Подросток и закон»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- декабрь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Default="00EC6924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Районная акция «День отличника»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53" w:type="dxa"/>
          </w:tcPr>
          <w:p w:rsidR="00EC6924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Default="00EC6924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Всеобуч по профилактике ВИЧ - инфекции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53" w:type="dxa"/>
          </w:tcPr>
          <w:p w:rsidR="00EC6924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3A04BE" w:rsidTr="001B198F">
        <w:tc>
          <w:tcPr>
            <w:tcW w:w="10349" w:type="dxa"/>
            <w:gridSpan w:val="4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i/>
                <w:sz w:val="24"/>
                <w:szCs w:val="24"/>
              </w:rPr>
              <w:t>На уровне классов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Выборы актива класса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1B198F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Организация дежурства в классе 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предметных олимпиадах различного уровня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Учителя - предметники</w:t>
            </w:r>
          </w:p>
        </w:tc>
      </w:tr>
      <w:tr w:rsidR="003A04BE" w:rsidTr="001B198F">
        <w:tc>
          <w:tcPr>
            <w:tcW w:w="10349" w:type="dxa"/>
            <w:gridSpan w:val="4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На индивидуальном уровне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Оказание консультационной помощи активу класса по организации деятельности ученического самоуправления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Ведение </w:t>
            </w:r>
            <w:proofErr w:type="gramStart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личного</w:t>
            </w:r>
            <w:proofErr w:type="gramEnd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портфолио</w:t>
            </w:r>
            <w:proofErr w:type="spellEnd"/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EB0163" w:rsidTr="001B198F">
        <w:tc>
          <w:tcPr>
            <w:tcW w:w="10349" w:type="dxa"/>
            <w:gridSpan w:val="4"/>
          </w:tcPr>
          <w:p w:rsidR="00EB0163" w:rsidRPr="007B47AD" w:rsidRDefault="00EB0163" w:rsidP="00EB016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Модуль «Профориентация»</w:t>
            </w:r>
          </w:p>
          <w:p w:rsidR="00EB0163" w:rsidRPr="007B47AD" w:rsidRDefault="00EB0163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Профориентационные</w:t>
            </w:r>
            <w:proofErr w:type="spellEnd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минутки на уроках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Учителя - предметники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«Билет в будущее»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Профминимум</w:t>
            </w:r>
            <w:proofErr w:type="spellEnd"/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1B1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453" w:type="dxa"/>
          </w:tcPr>
          <w:p w:rsidR="00EC6924" w:rsidRPr="007B47AD" w:rsidRDefault="00EC6924" w:rsidP="001B19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Диагностика индивидуальных особенностей, интересов, склонностей, мотивации к учебной </w:t>
            </w: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деятельности и социальной сфере, мотивов саморазвития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1 четверть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Лекторий «Профессии будущего»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2 четверть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Профориентационные</w:t>
            </w:r>
            <w:proofErr w:type="spellEnd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экскурсии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3 четверть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Фотовыставка «Профессии моего города»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4 четверть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proofErr w:type="spellStart"/>
            <w:r w:rsidRPr="007B47AD">
              <w:rPr>
                <w:rFonts w:ascii="Times New Roman" w:eastAsia="Times New Roman" w:hAnsi="Times New Roman"/>
                <w:sz w:val="24"/>
                <w:szCs w:val="23"/>
                <w:lang w:eastAsia="ru-RU"/>
              </w:rPr>
              <w:t>Профориентационные</w:t>
            </w:r>
            <w:proofErr w:type="spellEnd"/>
            <w:r w:rsidRPr="007B47AD">
              <w:rPr>
                <w:rFonts w:ascii="Times New Roman" w:eastAsia="Times New Roman" w:hAnsi="Times New Roman"/>
                <w:sz w:val="24"/>
                <w:szCs w:val="23"/>
                <w:lang w:eastAsia="ru-RU"/>
              </w:rPr>
              <w:t xml:space="preserve"> встречи с людьми разных профессий «Мир профессий», в т.ч. Вооруженных Сил РФ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3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3"/>
                <w:lang w:eastAsia="ru-RU"/>
              </w:rPr>
              <w:t xml:space="preserve">Участие в </w:t>
            </w:r>
            <w:proofErr w:type="spellStart"/>
            <w:r w:rsidRPr="007B47AD">
              <w:rPr>
                <w:rFonts w:ascii="Times New Roman" w:eastAsia="Times New Roman" w:hAnsi="Times New Roman"/>
                <w:sz w:val="24"/>
                <w:szCs w:val="23"/>
                <w:lang w:eastAsia="ru-RU"/>
              </w:rPr>
              <w:t>профориентационных</w:t>
            </w:r>
            <w:proofErr w:type="spellEnd"/>
            <w:r w:rsidRPr="007B47AD">
              <w:rPr>
                <w:rFonts w:ascii="Times New Roman" w:eastAsia="Times New Roman" w:hAnsi="Times New Roman"/>
                <w:sz w:val="24"/>
                <w:szCs w:val="23"/>
                <w:lang w:eastAsia="ru-RU"/>
              </w:rPr>
              <w:t xml:space="preserve"> конкурсах различного уровня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9144EA" w:rsidTr="001B198F">
        <w:tc>
          <w:tcPr>
            <w:tcW w:w="10349" w:type="dxa"/>
            <w:gridSpan w:val="4"/>
          </w:tcPr>
          <w:p w:rsidR="009144EA" w:rsidRPr="007B47AD" w:rsidRDefault="009144EA" w:rsidP="00EB0163">
            <w:pPr>
              <w:jc w:val="center"/>
              <w:rPr>
                <w:rFonts w:ascii="Times New Roman" w:eastAsia="№Е" w:hAnsi="Times New Roman"/>
                <w:b/>
                <w:sz w:val="24"/>
                <w:szCs w:val="24"/>
              </w:rPr>
            </w:pPr>
            <w:r w:rsidRPr="007B47AD">
              <w:rPr>
                <w:rFonts w:ascii="Times New Roman" w:eastAsia="№Е" w:hAnsi="Times New Roman"/>
                <w:b/>
                <w:sz w:val="24"/>
                <w:szCs w:val="24"/>
              </w:rPr>
              <w:t>Вариативные модули</w:t>
            </w:r>
          </w:p>
          <w:p w:rsidR="009144EA" w:rsidRPr="007B47AD" w:rsidRDefault="009144EA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4EA" w:rsidTr="001B198F">
        <w:tc>
          <w:tcPr>
            <w:tcW w:w="10349" w:type="dxa"/>
            <w:gridSpan w:val="4"/>
          </w:tcPr>
          <w:p w:rsidR="009144EA" w:rsidRPr="007B47AD" w:rsidRDefault="009144EA" w:rsidP="00EB0163">
            <w:pPr>
              <w:jc w:val="center"/>
              <w:rPr>
                <w:rFonts w:ascii="Times New Roman" w:hAnsi="Times New Roman"/>
                <w:b/>
                <w:iCs/>
                <w:w w:val="0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iCs/>
                <w:w w:val="0"/>
                <w:sz w:val="24"/>
                <w:szCs w:val="24"/>
              </w:rPr>
              <w:t>Модуль «Ключевые общешкольные дела»</w:t>
            </w:r>
          </w:p>
          <w:p w:rsidR="009144EA" w:rsidRPr="007B47AD" w:rsidRDefault="009144EA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4EA" w:rsidTr="001B198F">
        <w:tc>
          <w:tcPr>
            <w:tcW w:w="10349" w:type="dxa"/>
            <w:gridSpan w:val="4"/>
          </w:tcPr>
          <w:p w:rsidR="009144EA" w:rsidRPr="007B47AD" w:rsidRDefault="009144EA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Вне образовательной организации</w:t>
            </w:r>
          </w:p>
        </w:tc>
      </w:tr>
      <w:tr w:rsidR="00EC6924" w:rsidTr="003A04BE">
        <w:tc>
          <w:tcPr>
            <w:tcW w:w="5039" w:type="dxa"/>
          </w:tcPr>
          <w:p w:rsidR="00EC6924" w:rsidRPr="00EB0163" w:rsidRDefault="00EC6924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sz w:val="24"/>
                <w:szCs w:val="23"/>
                <w:lang w:eastAsia="ru-RU"/>
              </w:rPr>
            </w:pPr>
            <w:r w:rsidRPr="00EB0163">
              <w:rPr>
                <w:rStyle w:val="CharAttribute501"/>
                <w:rFonts w:eastAsia="№Е" w:hAnsi="Times New Roman"/>
                <w:i w:val="0"/>
                <w:sz w:val="24"/>
                <w:szCs w:val="24"/>
                <w:u w:val="none"/>
              </w:rPr>
              <w:t>Ежегодный школьный спортивный проект «Единый день бега»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Учитель ФК</w:t>
            </w:r>
          </w:p>
        </w:tc>
      </w:tr>
      <w:tr w:rsidR="00EC6924" w:rsidTr="003A04BE">
        <w:tc>
          <w:tcPr>
            <w:tcW w:w="5039" w:type="dxa"/>
          </w:tcPr>
          <w:p w:rsidR="00EC6924" w:rsidRPr="00EB0163" w:rsidRDefault="00EC6924" w:rsidP="00EB0163">
            <w:pPr>
              <w:shd w:val="clear" w:color="auto" w:fill="FFFFFF"/>
              <w:jc w:val="both"/>
              <w:rPr>
                <w:rStyle w:val="CharAttribute501"/>
                <w:rFonts w:eastAsia="№Е" w:hAnsi="Times New Roman"/>
                <w:i w:val="0"/>
                <w:sz w:val="24"/>
                <w:szCs w:val="24"/>
                <w:u w:val="none"/>
              </w:rPr>
            </w:pPr>
            <w:r w:rsidRPr="00EB0163">
              <w:rPr>
                <w:rStyle w:val="CharAttribute501"/>
                <w:rFonts w:eastAsia="№Е" w:hAnsi="Times New Roman"/>
                <w:i w:val="0"/>
                <w:sz w:val="24"/>
                <w:szCs w:val="24"/>
                <w:u w:val="none"/>
              </w:rPr>
              <w:t>Ежегодный школьный социальный проект «Для души»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Октябрь, май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EC6924" w:rsidTr="003A04BE">
        <w:tc>
          <w:tcPr>
            <w:tcW w:w="5039" w:type="dxa"/>
          </w:tcPr>
          <w:p w:rsidR="00EC6924" w:rsidRPr="00EB0163" w:rsidRDefault="00EC6924" w:rsidP="00EB0163">
            <w:pPr>
              <w:shd w:val="clear" w:color="auto" w:fill="FFFFFF"/>
              <w:jc w:val="both"/>
              <w:rPr>
                <w:rStyle w:val="CharAttribute501"/>
                <w:rFonts w:eastAsia="№Е" w:hAnsi="Times New Roman"/>
                <w:i w:val="0"/>
                <w:sz w:val="24"/>
                <w:szCs w:val="24"/>
                <w:u w:val="none"/>
              </w:rPr>
            </w:pPr>
            <w:r w:rsidRPr="00EB0163">
              <w:rPr>
                <w:rStyle w:val="CharAttribute501"/>
                <w:rFonts w:eastAsia="№Е" w:hAnsi="Times New Roman"/>
                <w:i w:val="0"/>
                <w:sz w:val="24"/>
                <w:szCs w:val="24"/>
                <w:u w:val="none"/>
              </w:rPr>
              <w:t>Ежегодный школьный экологический проект «Шуми, наш лес!»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Сентябрь, апрель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</w:t>
            </w:r>
          </w:p>
        </w:tc>
      </w:tr>
      <w:tr w:rsidR="00EC6924" w:rsidTr="003A04BE">
        <w:tc>
          <w:tcPr>
            <w:tcW w:w="5039" w:type="dxa"/>
          </w:tcPr>
          <w:p w:rsidR="00EC6924" w:rsidRPr="00EB0163" w:rsidRDefault="00EC6924" w:rsidP="00EB0163">
            <w:pPr>
              <w:shd w:val="clear" w:color="auto" w:fill="FFFFFF"/>
              <w:jc w:val="both"/>
              <w:rPr>
                <w:rStyle w:val="CharAttribute501"/>
                <w:rFonts w:eastAsia="№Е" w:hAnsi="Times New Roman"/>
                <w:i w:val="0"/>
                <w:sz w:val="24"/>
                <w:szCs w:val="24"/>
                <w:u w:val="none"/>
              </w:rPr>
            </w:pPr>
            <w:r w:rsidRPr="00EB0163">
              <w:rPr>
                <w:rStyle w:val="CharAttribute501"/>
                <w:rFonts w:eastAsia="№Е" w:hAnsi="Times New Roman"/>
                <w:i w:val="0"/>
                <w:sz w:val="24"/>
                <w:szCs w:val="24"/>
                <w:u w:val="none"/>
              </w:rPr>
              <w:t>Ежегодный школьный социальный проект «Сюрприз для учителя»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EB0163" w:rsidRDefault="00EC6924" w:rsidP="00EB0163">
            <w:pPr>
              <w:shd w:val="clear" w:color="auto" w:fill="FFFFFF"/>
              <w:jc w:val="both"/>
              <w:rPr>
                <w:rStyle w:val="CharAttribute501"/>
                <w:rFonts w:eastAsia="№Е" w:hAnsi="Times New Roman"/>
                <w:i w:val="0"/>
                <w:sz w:val="24"/>
                <w:szCs w:val="24"/>
                <w:u w:val="none"/>
              </w:rPr>
            </w:pPr>
            <w:r w:rsidRPr="00EB0163">
              <w:rPr>
                <w:rStyle w:val="CharAttribute501"/>
                <w:rFonts w:eastAsia="№Е" w:hAnsi="Times New Roman"/>
                <w:i w:val="0"/>
                <w:sz w:val="24"/>
                <w:szCs w:val="24"/>
                <w:u w:val="none"/>
              </w:rPr>
              <w:t>Ежегодный школьный социальный проект «Подари частичку тепла»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EB0163" w:rsidRDefault="00EC6924" w:rsidP="00EB0163">
            <w:pPr>
              <w:shd w:val="clear" w:color="auto" w:fill="FFFFFF"/>
              <w:jc w:val="both"/>
              <w:rPr>
                <w:rStyle w:val="CharAttribute501"/>
                <w:rFonts w:eastAsia="№Е" w:hAnsi="Times New Roman"/>
                <w:i w:val="0"/>
                <w:sz w:val="24"/>
                <w:szCs w:val="24"/>
                <w:u w:val="none"/>
              </w:rPr>
            </w:pPr>
            <w:r w:rsidRPr="00EB0163">
              <w:rPr>
                <w:rStyle w:val="CharAttribute501"/>
                <w:rFonts w:eastAsia="№Е" w:hAnsi="Times New Roman"/>
                <w:i w:val="0"/>
                <w:sz w:val="24"/>
                <w:szCs w:val="24"/>
                <w:u w:val="none"/>
              </w:rPr>
              <w:t>Районный турнир по дебатам «На высоте»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EB0163" w:rsidRDefault="00EC6924" w:rsidP="00EB0163">
            <w:pPr>
              <w:shd w:val="clear" w:color="auto" w:fill="FFFFFF"/>
              <w:jc w:val="both"/>
              <w:rPr>
                <w:rStyle w:val="CharAttribute501"/>
                <w:rFonts w:eastAsia="№Е" w:hAnsi="Times New Roman"/>
                <w:i w:val="0"/>
                <w:sz w:val="24"/>
                <w:szCs w:val="24"/>
                <w:u w:val="none"/>
              </w:rPr>
            </w:pPr>
            <w:r w:rsidRPr="00EB0163"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t>Всероссийская акция «Бессмертный полк»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EC6924" w:rsidTr="003A04BE">
        <w:tc>
          <w:tcPr>
            <w:tcW w:w="5039" w:type="dxa"/>
          </w:tcPr>
          <w:p w:rsidR="00EC6924" w:rsidRPr="00EB0163" w:rsidRDefault="00EC6924" w:rsidP="00EB0163">
            <w:pPr>
              <w:shd w:val="clear" w:color="auto" w:fill="FFFFFF"/>
              <w:jc w:val="both"/>
              <w:rPr>
                <w:rStyle w:val="CharAttribute501"/>
                <w:rFonts w:eastAsia="№Е" w:hAnsi="Times New Roman"/>
                <w:i w:val="0"/>
                <w:sz w:val="24"/>
                <w:szCs w:val="24"/>
                <w:u w:val="none"/>
              </w:rPr>
            </w:pPr>
            <w:r w:rsidRPr="00EB0163"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t xml:space="preserve">Всероссийские акции в </w:t>
            </w:r>
            <w:r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t>формате Дней единых действий РДДМ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EB0163" w:rsidRDefault="00EC6924" w:rsidP="00EB0163">
            <w:pPr>
              <w:shd w:val="clear" w:color="auto" w:fill="FFFFFF"/>
              <w:jc w:val="both"/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</w:pPr>
            <w:r w:rsidRPr="00EB0163"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t>Районный конкурс социальных проектов «Пространство развития»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EB0163" w:rsidRDefault="00EC6924" w:rsidP="00EB0163">
            <w:pPr>
              <w:shd w:val="clear" w:color="auto" w:fill="FFFFFF"/>
              <w:jc w:val="both"/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</w:pPr>
            <w:r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t>Марафон финансовой грамотности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Default="00EC6924" w:rsidP="00EB0163">
            <w:pPr>
              <w:shd w:val="clear" w:color="auto" w:fill="FFFFFF"/>
              <w:jc w:val="both"/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</w:pPr>
            <w:r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t>Новогодний марафон «Время чудес»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9144EA" w:rsidTr="003A04BE">
        <w:tc>
          <w:tcPr>
            <w:tcW w:w="5039" w:type="dxa"/>
          </w:tcPr>
          <w:p w:rsidR="009144EA" w:rsidRDefault="009144EA" w:rsidP="00EB0163">
            <w:pPr>
              <w:shd w:val="clear" w:color="auto" w:fill="FFFFFF"/>
              <w:jc w:val="both"/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</w:pPr>
            <w:r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t xml:space="preserve">Фестиваль – конкурс творчества среди </w:t>
            </w:r>
            <w:proofErr w:type="gramStart"/>
            <w:r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t>обучающихся</w:t>
            </w:r>
            <w:proofErr w:type="gramEnd"/>
            <w:r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t xml:space="preserve"> ОО «Школьная весна»</w:t>
            </w:r>
          </w:p>
        </w:tc>
        <w:tc>
          <w:tcPr>
            <w:tcW w:w="0" w:type="auto"/>
          </w:tcPr>
          <w:p w:rsidR="009144EA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9144EA" w:rsidRDefault="009144EA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 - апрель</w:t>
            </w:r>
          </w:p>
        </w:tc>
        <w:tc>
          <w:tcPr>
            <w:tcW w:w="2453" w:type="dxa"/>
          </w:tcPr>
          <w:p w:rsidR="009144EA" w:rsidRPr="007B47AD" w:rsidRDefault="009144EA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9144EA" w:rsidTr="001B198F">
        <w:tc>
          <w:tcPr>
            <w:tcW w:w="10349" w:type="dxa"/>
            <w:gridSpan w:val="4"/>
          </w:tcPr>
          <w:p w:rsidR="009144EA" w:rsidRPr="007B47AD" w:rsidRDefault="009144EA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На уровне образовательной организации</w:t>
            </w:r>
          </w:p>
        </w:tc>
      </w:tr>
      <w:tr w:rsidR="00EC6924" w:rsidTr="003A04BE">
        <w:tc>
          <w:tcPr>
            <w:tcW w:w="5039" w:type="dxa"/>
          </w:tcPr>
          <w:p w:rsidR="00EC6924" w:rsidRPr="00EB0163" w:rsidRDefault="00EC6924" w:rsidP="00EB0163">
            <w:pPr>
              <w:shd w:val="clear" w:color="auto" w:fill="FFFFFF"/>
              <w:jc w:val="both"/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</w:pPr>
            <w:r w:rsidRPr="00EB0163"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t>Торжественная линейка, посвященная Дню знаний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</w:t>
            </w:r>
          </w:p>
        </w:tc>
      </w:tr>
      <w:tr w:rsidR="00EC6924" w:rsidTr="003A04BE">
        <w:tc>
          <w:tcPr>
            <w:tcW w:w="5039" w:type="dxa"/>
          </w:tcPr>
          <w:p w:rsidR="00EC6924" w:rsidRPr="00EB0163" w:rsidRDefault="00EC6924" w:rsidP="00EB0163">
            <w:pPr>
              <w:shd w:val="clear" w:color="auto" w:fill="FFFFFF"/>
              <w:jc w:val="both"/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</w:pPr>
            <w:r w:rsidRPr="00EB0163"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t>Акция «Беслан, мы помним твое горе!»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EB0163" w:rsidRDefault="00EC6924" w:rsidP="00EB0163">
            <w:pPr>
              <w:shd w:val="clear" w:color="auto" w:fill="FFFFFF"/>
              <w:jc w:val="both"/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</w:pPr>
            <w:r w:rsidRPr="00EB0163">
              <w:rPr>
                <w:rFonts w:ascii="Times New Roman" w:hAnsi="Times New Roman"/>
                <w:sz w:val="24"/>
                <w:szCs w:val="24"/>
              </w:rPr>
              <w:t xml:space="preserve">Тематические воспитательные часы: «День освобождения Жиздринского района от </w:t>
            </w:r>
            <w:proofErr w:type="spellStart"/>
            <w:r w:rsidRPr="00EB0163">
              <w:rPr>
                <w:rFonts w:ascii="Times New Roman" w:hAnsi="Times New Roman"/>
                <w:sz w:val="24"/>
                <w:szCs w:val="24"/>
              </w:rPr>
              <w:t>немецко</w:t>
            </w:r>
            <w:proofErr w:type="spellEnd"/>
            <w:r w:rsidRPr="00EB0163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EB0163">
              <w:rPr>
                <w:rFonts w:ascii="Times New Roman" w:hAnsi="Times New Roman"/>
                <w:sz w:val="24"/>
                <w:szCs w:val="24"/>
              </w:rPr>
              <w:t>фашистких</w:t>
            </w:r>
            <w:proofErr w:type="spellEnd"/>
            <w:r w:rsidRPr="00EB0163">
              <w:rPr>
                <w:rFonts w:ascii="Times New Roman" w:hAnsi="Times New Roman"/>
                <w:sz w:val="24"/>
                <w:szCs w:val="24"/>
              </w:rPr>
              <w:t xml:space="preserve"> оккупантов»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EC6924" w:rsidTr="003A04BE">
        <w:tc>
          <w:tcPr>
            <w:tcW w:w="5039" w:type="dxa"/>
          </w:tcPr>
          <w:p w:rsidR="00EC6924" w:rsidRPr="000B07F7" w:rsidRDefault="00EC6924" w:rsidP="00EB0163">
            <w:pPr>
              <w:shd w:val="clear" w:color="auto" w:fill="FFFFFF"/>
              <w:jc w:val="both"/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</w:pPr>
            <w:r w:rsidRPr="000B07F7"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t>Международный день распространения грамотности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0B07F7" w:rsidRDefault="00EC6924" w:rsidP="00EB0163">
            <w:pPr>
              <w:shd w:val="clear" w:color="auto" w:fill="FFFFFF"/>
              <w:jc w:val="both"/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</w:pPr>
            <w:r w:rsidRPr="000B07F7"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lastRenderedPageBreak/>
              <w:t>Международный день памяти жертв фашизма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0B07F7" w:rsidRDefault="00EC6924" w:rsidP="00EB0163">
            <w:pPr>
              <w:shd w:val="clear" w:color="auto" w:fill="FFFFFF"/>
              <w:jc w:val="both"/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</w:pPr>
            <w:r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t>100 лет со дня рождения советской партизанки Зои Космодемьянской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0B07F7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07F7">
              <w:rPr>
                <w:rFonts w:ascii="Times New Roman" w:hAnsi="Times New Roman"/>
                <w:sz w:val="24"/>
                <w:szCs w:val="24"/>
              </w:rPr>
              <w:t>Поздравление работников дошкольного образования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0B07F7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07F7">
              <w:rPr>
                <w:rFonts w:ascii="Times New Roman" w:hAnsi="Times New Roman"/>
                <w:sz w:val="24"/>
                <w:szCs w:val="24"/>
              </w:rPr>
              <w:t>Международный день пожилых людей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0B07F7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07F7">
              <w:rPr>
                <w:rFonts w:ascii="Times New Roman" w:hAnsi="Times New Roman"/>
                <w:sz w:val="24"/>
                <w:szCs w:val="24"/>
              </w:rPr>
              <w:t>Деь</w:t>
            </w:r>
            <w:proofErr w:type="spellEnd"/>
            <w:r w:rsidRPr="000B07F7">
              <w:rPr>
                <w:rFonts w:ascii="Times New Roman" w:hAnsi="Times New Roman"/>
                <w:sz w:val="24"/>
                <w:szCs w:val="24"/>
              </w:rPr>
              <w:t xml:space="preserve"> защиты животных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0B07F7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07F7">
              <w:rPr>
                <w:rFonts w:ascii="Times New Roman" w:hAnsi="Times New Roman"/>
                <w:sz w:val="24"/>
                <w:szCs w:val="24"/>
              </w:rPr>
              <w:t>День учителя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0B07F7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07F7">
              <w:rPr>
                <w:rFonts w:ascii="Times New Roman" w:hAnsi="Times New Roman"/>
                <w:sz w:val="24"/>
                <w:szCs w:val="24"/>
              </w:rPr>
              <w:t>День отца в России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0B07F7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07F7">
              <w:rPr>
                <w:rFonts w:ascii="Times New Roman" w:hAnsi="Times New Roman"/>
                <w:sz w:val="24"/>
                <w:szCs w:val="24"/>
              </w:rPr>
              <w:t>Международный день школьных библиотек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EB0163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163">
              <w:rPr>
                <w:rFonts w:ascii="Times New Roman" w:hAnsi="Times New Roman"/>
                <w:sz w:val="24"/>
                <w:szCs w:val="24"/>
              </w:rPr>
              <w:t>Тематические воспитательные часы, посвященные Дню народного единства.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EB0163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163">
              <w:rPr>
                <w:rFonts w:ascii="Times New Roman" w:hAnsi="Times New Roman"/>
                <w:sz w:val="24"/>
                <w:szCs w:val="24"/>
              </w:rPr>
              <w:t>День матери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EC6924" w:rsidTr="003A04BE">
        <w:tc>
          <w:tcPr>
            <w:tcW w:w="5039" w:type="dxa"/>
          </w:tcPr>
          <w:p w:rsidR="00EC6924" w:rsidRPr="000B07F7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07F7">
              <w:rPr>
                <w:rFonts w:ascii="Times New Roman" w:hAnsi="Times New Roman"/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EB0163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163">
              <w:rPr>
                <w:rFonts w:ascii="Times New Roman" w:hAnsi="Times New Roman"/>
                <w:sz w:val="24"/>
                <w:szCs w:val="24"/>
              </w:rPr>
              <w:t>Реализация плана работы ТИК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EB0163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Героев Отечества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0B07F7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07F7">
              <w:rPr>
                <w:rFonts w:ascii="Times New Roman" w:hAnsi="Times New Roman"/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0B07F7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07F7">
              <w:rPr>
                <w:rFonts w:ascii="Times New Roman" w:hAnsi="Times New Roman"/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0B07F7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07F7">
              <w:rPr>
                <w:rFonts w:ascii="Times New Roman" w:hAnsi="Times New Roman"/>
                <w:sz w:val="24"/>
                <w:szCs w:val="24"/>
              </w:rPr>
              <w:t>День принятия Федеральных конституционных законов о Государственных символах Российской Федерации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0B07F7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07F7">
              <w:rPr>
                <w:rFonts w:ascii="Times New Roman" w:hAnsi="Times New Roman"/>
                <w:sz w:val="24"/>
                <w:szCs w:val="24"/>
              </w:rPr>
              <w:t>Новогодний калейдоскоп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0B07F7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07F7">
              <w:rPr>
                <w:rFonts w:ascii="Times New Roman" w:hAnsi="Times New Roman"/>
                <w:sz w:val="24"/>
                <w:szCs w:val="24"/>
              </w:rPr>
              <w:t>День полного освобождения Ленинграда от фашистской блокады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0B07F7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07F7">
              <w:rPr>
                <w:rFonts w:ascii="Times New Roman" w:hAnsi="Times New Roman"/>
                <w:sz w:val="24"/>
                <w:szCs w:val="24"/>
              </w:rPr>
              <w:t>Победа Вооруженных сил СССР над армией гитлеровской Германии в 1943 году в Сталинградской битве.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0B07F7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07F7">
              <w:rPr>
                <w:rFonts w:ascii="Times New Roman" w:hAnsi="Times New Roman"/>
                <w:sz w:val="24"/>
                <w:szCs w:val="24"/>
              </w:rPr>
              <w:t>День российской науки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0B07F7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07F7">
              <w:rPr>
                <w:rFonts w:ascii="Times New Roman" w:hAnsi="Times New Roman"/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0B07F7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07F7">
              <w:rPr>
                <w:rFonts w:ascii="Times New Roman" w:hAnsi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0B07F7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Марта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F50CAF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0CAF">
              <w:rPr>
                <w:rFonts w:ascii="Times New Roman" w:hAnsi="Times New Roman"/>
                <w:sz w:val="24"/>
                <w:szCs w:val="24"/>
              </w:rPr>
              <w:t>День воссоединения Крыма с Россией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F50CAF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450 лет со дня выхода первой Азбуки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1B198F" w:rsidRDefault="00EC6924" w:rsidP="001B198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8F">
              <w:rPr>
                <w:rFonts w:ascii="Times New Roman" w:hAnsi="Times New Roman"/>
                <w:sz w:val="24"/>
                <w:szCs w:val="24"/>
              </w:rPr>
              <w:t>День космонавтики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1B198F" w:rsidRDefault="00EC6924" w:rsidP="001B198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8F">
              <w:rPr>
                <w:rFonts w:ascii="Times New Roman" w:hAnsi="Times New Roman"/>
                <w:sz w:val="24"/>
                <w:szCs w:val="24"/>
              </w:rPr>
              <w:t>День освобождения узников концлагерей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1B198F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8F">
              <w:rPr>
                <w:rFonts w:ascii="Times New Roman" w:hAnsi="Times New Roman"/>
                <w:sz w:val="24"/>
                <w:szCs w:val="24"/>
              </w:rPr>
              <w:t>Всемирный день Земли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1B198F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8F">
              <w:rPr>
                <w:rFonts w:ascii="Times New Roman" w:hAnsi="Times New Roman"/>
                <w:sz w:val="24"/>
                <w:szCs w:val="24"/>
              </w:rPr>
              <w:t>День Победы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1B198F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8F">
              <w:rPr>
                <w:rFonts w:ascii="Times New Roman" w:hAnsi="Times New Roman"/>
                <w:sz w:val="24"/>
                <w:szCs w:val="24"/>
              </w:rPr>
              <w:t>День Славянской письменности и культуры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EB0163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163"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t>Торжественная линейка, посвященная празднику Последнего звонка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</w:t>
            </w:r>
          </w:p>
        </w:tc>
      </w:tr>
      <w:tr w:rsidR="00EC6924" w:rsidTr="003A04BE">
        <w:tc>
          <w:tcPr>
            <w:tcW w:w="5039" w:type="dxa"/>
          </w:tcPr>
          <w:p w:rsidR="00EC6924" w:rsidRPr="00EB0163" w:rsidRDefault="00EC6924" w:rsidP="00EB0163">
            <w:pPr>
              <w:shd w:val="clear" w:color="auto" w:fill="FFFFFF"/>
              <w:jc w:val="both"/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</w:pPr>
            <w:r w:rsidRPr="00EB0163"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t>Выпускной бал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</w:t>
            </w:r>
          </w:p>
        </w:tc>
      </w:tr>
      <w:tr w:rsidR="009144EA" w:rsidTr="001B198F">
        <w:tc>
          <w:tcPr>
            <w:tcW w:w="10349" w:type="dxa"/>
            <w:gridSpan w:val="4"/>
          </w:tcPr>
          <w:p w:rsidR="009144EA" w:rsidRPr="007B47AD" w:rsidRDefault="009144EA" w:rsidP="00EB016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Модуль «Детские общественные организации»</w:t>
            </w:r>
          </w:p>
          <w:p w:rsidR="009144EA" w:rsidRPr="007B47AD" w:rsidRDefault="009144EA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4EA" w:rsidTr="001B198F">
        <w:tc>
          <w:tcPr>
            <w:tcW w:w="10349" w:type="dxa"/>
            <w:gridSpan w:val="4"/>
          </w:tcPr>
          <w:p w:rsidR="009144EA" w:rsidRPr="007B47AD" w:rsidRDefault="009144EA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i/>
                <w:sz w:val="24"/>
                <w:szCs w:val="24"/>
              </w:rPr>
              <w:t>Д/О «Юные экологи»</w:t>
            </w:r>
          </w:p>
        </w:tc>
      </w:tr>
      <w:tr w:rsidR="00EC6924" w:rsidTr="003A04BE">
        <w:tc>
          <w:tcPr>
            <w:tcW w:w="5039" w:type="dxa"/>
          </w:tcPr>
          <w:p w:rsidR="00EC6924" w:rsidRPr="00EB0163" w:rsidRDefault="00EC6924" w:rsidP="00EB0163">
            <w:pPr>
              <w:shd w:val="clear" w:color="auto" w:fill="FFFFFF"/>
              <w:jc w:val="both"/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</w:pPr>
            <w:proofErr w:type="spellStart"/>
            <w:r w:rsidRPr="00EB0163"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t>Отчетно</w:t>
            </w:r>
            <w:proofErr w:type="spellEnd"/>
            <w:r w:rsidRPr="00EB0163"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t xml:space="preserve"> – выборная конференция детской районной организации «Возрождение»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EB0163" w:rsidRDefault="00EC6924" w:rsidP="00EB0163">
            <w:pPr>
              <w:shd w:val="clear" w:color="auto" w:fill="FFFFFF"/>
              <w:jc w:val="both"/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</w:pPr>
            <w:r w:rsidRPr="00EB0163"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lastRenderedPageBreak/>
              <w:t>Районный конкурс на лучшее детское общественное объединение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Проведение субботников по уборке улиц города от ТБО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Сентябрь, апрель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Районный этап Всероссийского конкурса «Моя малая родина: природа, культура, этнос»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Районная акция «Мы - граждане России»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Районный конкурс лидеров детских общественных объединений «Я – ЛИДЕР»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День детства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Апрель, май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Районная акция «Настоящий Герой»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Праздничное мероприятие, посвященное Дню детских и пионерских организаций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1B198F">
        <w:tc>
          <w:tcPr>
            <w:tcW w:w="10349" w:type="dxa"/>
            <w:gridSpan w:val="4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i/>
                <w:sz w:val="24"/>
                <w:szCs w:val="24"/>
              </w:rPr>
              <w:t>ШЛ «Первопроходец»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Областной заочный конкурс «Лучшее ШЛ»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Праздничный концерт, посвященный дню работника лесного хозяйства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Неделя экологии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Акция «Елочка, живи!»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Международный День леса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Международный День птиц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Акция «Сдай батарейку – спаси ежика!»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Акция «Сдай макулатуру – спаси дерево!»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1B198F">
        <w:tc>
          <w:tcPr>
            <w:tcW w:w="10349" w:type="dxa"/>
            <w:gridSpan w:val="4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i/>
                <w:sz w:val="24"/>
                <w:szCs w:val="24"/>
              </w:rPr>
              <w:t>Школьный отряд ДЮП «Жар – птица»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Тренировочная эвакуация при пожаре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Администрация школы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Районная олимпиада по ПБ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Районный конкурс по пожарной безопасности «Неопалимая купина»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Творческий конкурс детского творчества, посвященный противопожарной безопасности «Таланты и поклонники»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Неделя пожарной безопасности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1B198F">
        <w:tc>
          <w:tcPr>
            <w:tcW w:w="10349" w:type="dxa"/>
            <w:gridSpan w:val="4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i/>
                <w:sz w:val="24"/>
                <w:szCs w:val="24"/>
              </w:rPr>
              <w:t>Школьный отряд ЮИД «ЖДИ»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Месячник безопасности «Внимание, дети!»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Районный заочный конкурс «Дорога глазами детей»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Районная олимпиада по ПДД «дорога по правилам»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Районный конкурс новогодней игрушки «Елочка ГАИ»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районных конкурсах и акция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По отдельному плану ДДТ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1B198F">
        <w:tc>
          <w:tcPr>
            <w:tcW w:w="10349" w:type="dxa"/>
            <w:gridSpan w:val="4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i/>
                <w:sz w:val="24"/>
                <w:szCs w:val="24"/>
              </w:rPr>
              <w:t>Школьный юнармейский отряд «Штурм»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Мероприятия, в рамках празднования памятных дат военной истории отечества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Руководитель отряда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Поздравление ветеранов ВОВ 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Руководитель отряда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Почетный караул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Руководитель отряда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ВСИ «Зарница – Орленок»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Руководитель отряда</w:t>
            </w:r>
          </w:p>
        </w:tc>
      </w:tr>
      <w:tr w:rsidR="00EC6924" w:rsidTr="001B198F">
        <w:tc>
          <w:tcPr>
            <w:tcW w:w="10349" w:type="dxa"/>
            <w:gridSpan w:val="4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i/>
                <w:sz w:val="24"/>
                <w:szCs w:val="24"/>
              </w:rPr>
              <w:t>Школьный спортивный клуб «Юниор»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Неделя здоровья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Сентябрь, февраль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Учитель ФК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Сдай ГТО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Учитель ФК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Школьные и районные спортивные соревнования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Учитель ФК</w:t>
            </w:r>
          </w:p>
        </w:tc>
      </w:tr>
      <w:tr w:rsidR="00EC6924" w:rsidTr="001B198F">
        <w:tc>
          <w:tcPr>
            <w:tcW w:w="10349" w:type="dxa"/>
            <w:gridSpan w:val="4"/>
          </w:tcPr>
          <w:p w:rsidR="00EC6924" w:rsidRPr="007B47AD" w:rsidRDefault="00D80B4B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Первичное отделение РДДМ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D80B4B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проектах и мероприятиях РДДМ</w:t>
            </w:r>
            <w:r w:rsidR="00EC6924"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</w:tcPr>
          <w:p w:rsidR="00EC6924" w:rsidRPr="007B47AD" w:rsidRDefault="00EC6924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D80B4B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  <w:r w:rsidR="00EC6924" w:rsidRPr="007B47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6924" w:rsidTr="001B198F">
        <w:tc>
          <w:tcPr>
            <w:tcW w:w="10349" w:type="dxa"/>
            <w:gridSpan w:val="4"/>
          </w:tcPr>
          <w:p w:rsidR="00EC6924" w:rsidRPr="004A0064" w:rsidRDefault="00EC6924" w:rsidP="004A00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Модуль «</w:t>
            </w:r>
            <w:proofErr w:type="gramStart"/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Школьные</w:t>
            </w:r>
            <w:proofErr w:type="gramEnd"/>
            <w:r w:rsidRPr="007B47A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медиа</w:t>
            </w:r>
            <w:proofErr w:type="spellEnd"/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Предоставление информации для школьного сайта и школьной газеты «Информационный вестник»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Оформление сайта и школьной газеты «Информационный вестник»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Руководитель пресс - центра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Фестиваль школьной прессы образовательных организаций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53" w:type="dxa"/>
          </w:tcPr>
          <w:p w:rsidR="00EC6924" w:rsidRPr="007B47AD" w:rsidRDefault="00EC6924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Руководитель пресс - центра</w:t>
            </w:r>
          </w:p>
        </w:tc>
      </w:tr>
      <w:tr w:rsidR="00EC6924" w:rsidTr="001B198F">
        <w:tc>
          <w:tcPr>
            <w:tcW w:w="10349" w:type="dxa"/>
            <w:gridSpan w:val="4"/>
          </w:tcPr>
          <w:p w:rsidR="00EC6924" w:rsidRPr="004A0064" w:rsidRDefault="00EC6924" w:rsidP="004A0064">
            <w:pPr>
              <w:jc w:val="center"/>
              <w:rPr>
                <w:rFonts w:ascii="Times New Roman" w:hAnsi="Times New Roman"/>
                <w:b/>
                <w:iCs/>
                <w:w w:val="0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Модуль </w:t>
            </w:r>
            <w:r w:rsidRPr="007B47AD">
              <w:rPr>
                <w:rFonts w:ascii="Times New Roman" w:hAnsi="Times New Roman"/>
                <w:b/>
                <w:iCs/>
                <w:w w:val="0"/>
                <w:sz w:val="24"/>
                <w:szCs w:val="24"/>
              </w:rPr>
              <w:t>«Музейное дело, экскурсии, экспедиции, походы»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Районный конкурс фоторабот «Не устаем удивляться»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3" w:type="dxa"/>
          </w:tcPr>
          <w:p w:rsidR="00EC6924" w:rsidRPr="007B47AD" w:rsidRDefault="00EC6924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Районная научно – практическая конференция памяти А.Д. Юдина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53" w:type="dxa"/>
          </w:tcPr>
          <w:p w:rsidR="00EC6924" w:rsidRPr="007B47AD" w:rsidRDefault="00EC6924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Руководитель музея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Акция «Подарок музею»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1 четверть</w:t>
            </w:r>
          </w:p>
        </w:tc>
        <w:tc>
          <w:tcPr>
            <w:tcW w:w="2453" w:type="dxa"/>
          </w:tcPr>
          <w:p w:rsidR="00EC6924" w:rsidRPr="007B47AD" w:rsidRDefault="00EC6924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Руководитель музея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Экскурсия в школьный </w:t>
            </w:r>
            <w:proofErr w:type="spellStart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историко</w:t>
            </w:r>
            <w:proofErr w:type="spellEnd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краеведческий музей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Руководитель музея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Экскурсия в районный </w:t>
            </w:r>
            <w:proofErr w:type="spellStart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историко</w:t>
            </w:r>
            <w:proofErr w:type="spellEnd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краеведческий музей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Руководитель музея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Пешие прогулки по историческим местам родного города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Районный конкурс на лучший музей ОО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53" w:type="dxa"/>
          </w:tcPr>
          <w:p w:rsidR="00EC6924" w:rsidRPr="007B47AD" w:rsidRDefault="00EC6924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Руководитель музея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Выездные экскурсии различной направленности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Посещение виртуальных музеев, выставок, концертов и т.п.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Ведение «Культурного дневника обучающегося МКОУ «СОШ № 2», г. Жиздра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EC6924" w:rsidTr="001B198F">
        <w:tc>
          <w:tcPr>
            <w:tcW w:w="10349" w:type="dxa"/>
            <w:gridSpan w:val="4"/>
          </w:tcPr>
          <w:p w:rsidR="00EC6924" w:rsidRPr="004A0064" w:rsidRDefault="00EC6924" w:rsidP="004A0064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w w:val="0"/>
                <w:sz w:val="24"/>
                <w:szCs w:val="24"/>
              </w:rPr>
              <w:t xml:space="preserve">Модуль </w:t>
            </w: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«Организация предметно-эстетической среды»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Оформление классных кабинетов к событийным мероприятиям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Оформление тематических выставок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EC6924" w:rsidRPr="007B47AD" w:rsidRDefault="00EC6924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</w:t>
            </w:r>
          </w:p>
        </w:tc>
      </w:tr>
      <w:tr w:rsidR="00EC6924" w:rsidTr="001B198F">
        <w:tc>
          <w:tcPr>
            <w:tcW w:w="10349" w:type="dxa"/>
            <w:gridSpan w:val="4"/>
          </w:tcPr>
          <w:p w:rsidR="00EC6924" w:rsidRPr="004A0064" w:rsidRDefault="00EC6924" w:rsidP="004A00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Модуль «Профилактика и безопасность»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Проведение тематических инструктажей по </w:t>
            </w: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ТБ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10 - 11</w:t>
            </w:r>
          </w:p>
        </w:tc>
        <w:tc>
          <w:tcPr>
            <w:tcW w:w="0" w:type="auto"/>
          </w:tcPr>
          <w:p w:rsidR="00EC6924" w:rsidRPr="007B47AD" w:rsidRDefault="00EC6924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 xml:space="preserve">По отдельному </w:t>
            </w:r>
            <w:r w:rsidRPr="007B47AD">
              <w:rPr>
                <w:rFonts w:ascii="Times New Roman" w:hAnsi="Times New Roman"/>
                <w:sz w:val="24"/>
                <w:szCs w:val="24"/>
              </w:rPr>
              <w:lastRenderedPageBreak/>
              <w:t>плану</w:t>
            </w:r>
          </w:p>
        </w:tc>
        <w:tc>
          <w:tcPr>
            <w:tcW w:w="2453" w:type="dxa"/>
          </w:tcPr>
          <w:p w:rsidR="00EC6924" w:rsidRPr="007B47AD" w:rsidRDefault="00EC6924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Классные </w:t>
            </w:r>
            <w:r w:rsidRPr="007B47AD">
              <w:rPr>
                <w:rFonts w:ascii="Times New Roman" w:hAnsi="Times New Roman"/>
                <w:sz w:val="24"/>
                <w:szCs w:val="24"/>
              </w:rPr>
              <w:lastRenderedPageBreak/>
              <w:t>руководители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Профилактика </w:t>
            </w:r>
            <w:proofErr w:type="spellStart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девиантного</w:t>
            </w:r>
            <w:proofErr w:type="spellEnd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поведения</w:t>
            </w:r>
          </w:p>
        </w:tc>
        <w:tc>
          <w:tcPr>
            <w:tcW w:w="0" w:type="auto"/>
          </w:tcPr>
          <w:p w:rsidR="00EC6924" w:rsidRPr="007B47AD" w:rsidRDefault="00EC6924" w:rsidP="00C81E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453" w:type="dxa"/>
          </w:tcPr>
          <w:p w:rsidR="00EC6924" w:rsidRPr="007B47AD" w:rsidRDefault="00EC6924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1B198F">
        <w:tc>
          <w:tcPr>
            <w:tcW w:w="10349" w:type="dxa"/>
            <w:gridSpan w:val="4"/>
          </w:tcPr>
          <w:p w:rsidR="00EC6924" w:rsidRPr="004A0064" w:rsidRDefault="00EC6924" w:rsidP="004A00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Модуль «Летний отдых»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работы ЛОЛ на базе школы</w:t>
            </w:r>
          </w:p>
        </w:tc>
        <w:tc>
          <w:tcPr>
            <w:tcW w:w="0" w:type="auto"/>
          </w:tcPr>
          <w:p w:rsidR="00EC6924" w:rsidRPr="007B47AD" w:rsidRDefault="00EC6924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Май - июнь</w:t>
            </w:r>
          </w:p>
        </w:tc>
        <w:tc>
          <w:tcPr>
            <w:tcW w:w="2453" w:type="dxa"/>
          </w:tcPr>
          <w:p w:rsidR="00EC6924" w:rsidRPr="007B47AD" w:rsidRDefault="00EC6924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EC6924" w:rsidTr="001B198F">
        <w:tc>
          <w:tcPr>
            <w:tcW w:w="10349" w:type="dxa"/>
            <w:gridSpan w:val="4"/>
          </w:tcPr>
          <w:p w:rsidR="00EC6924" w:rsidRPr="004A0064" w:rsidRDefault="00EC6924" w:rsidP="004A00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Модуль «Социальное партнерство»</w:t>
            </w:r>
          </w:p>
        </w:tc>
      </w:tr>
      <w:tr w:rsidR="00EC6924" w:rsidTr="003A04BE">
        <w:tc>
          <w:tcPr>
            <w:tcW w:w="5039" w:type="dxa"/>
          </w:tcPr>
          <w:p w:rsidR="00EC6924" w:rsidRPr="007B47AD" w:rsidRDefault="00EC6924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Участие в городских и районных мероприятиях </w:t>
            </w:r>
          </w:p>
        </w:tc>
        <w:tc>
          <w:tcPr>
            <w:tcW w:w="0" w:type="auto"/>
          </w:tcPr>
          <w:p w:rsidR="00EC6924" w:rsidRPr="007B47AD" w:rsidRDefault="00EC6924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10 - 11</w:t>
            </w:r>
          </w:p>
        </w:tc>
        <w:tc>
          <w:tcPr>
            <w:tcW w:w="0" w:type="auto"/>
          </w:tcPr>
          <w:p w:rsidR="00EC6924" w:rsidRPr="007B47AD" w:rsidRDefault="00EC6924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По плану социальных партнеров</w:t>
            </w:r>
          </w:p>
        </w:tc>
        <w:tc>
          <w:tcPr>
            <w:tcW w:w="2453" w:type="dxa"/>
          </w:tcPr>
          <w:p w:rsidR="00EC6924" w:rsidRPr="007B47AD" w:rsidRDefault="00EC6924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Администрация школы</w:t>
            </w:r>
          </w:p>
        </w:tc>
      </w:tr>
    </w:tbl>
    <w:p w:rsidR="00E93E09" w:rsidRPr="003A04BE" w:rsidRDefault="00E93E09" w:rsidP="003A04BE">
      <w:pPr>
        <w:tabs>
          <w:tab w:val="left" w:pos="4007"/>
        </w:tabs>
        <w:jc w:val="both"/>
      </w:pPr>
    </w:p>
    <w:sectPr w:rsidR="00E93E09" w:rsidRPr="003A04BE" w:rsidSect="003A04BE">
      <w:pgSz w:w="11906" w:h="16838"/>
      <w:pgMar w:top="851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08350D"/>
    <w:multiLevelType w:val="hybridMultilevel"/>
    <w:tmpl w:val="F080F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A04BE"/>
    <w:rsid w:val="000B07F7"/>
    <w:rsid w:val="001B198F"/>
    <w:rsid w:val="001C2CB1"/>
    <w:rsid w:val="003A04BE"/>
    <w:rsid w:val="003B6B6E"/>
    <w:rsid w:val="004A0064"/>
    <w:rsid w:val="0057732C"/>
    <w:rsid w:val="007341E7"/>
    <w:rsid w:val="00826984"/>
    <w:rsid w:val="009144EA"/>
    <w:rsid w:val="00A56151"/>
    <w:rsid w:val="00B53139"/>
    <w:rsid w:val="00BF68F4"/>
    <w:rsid w:val="00D80B4B"/>
    <w:rsid w:val="00E544A5"/>
    <w:rsid w:val="00E93E09"/>
    <w:rsid w:val="00EB0163"/>
    <w:rsid w:val="00EC6924"/>
    <w:rsid w:val="00F50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4B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04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A04BE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CharAttribute501">
    <w:name w:val="CharAttribute501"/>
    <w:uiPriority w:val="99"/>
    <w:rsid w:val="00EB0163"/>
    <w:rPr>
      <w:rFonts w:ascii="Times New Roman" w:eastAsia="Times New Roman"/>
      <w:i/>
      <w:sz w:val="28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3D7C7C-266B-49AA-A9D1-846A58398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8</Pages>
  <Words>2373</Words>
  <Characters>13530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2023-09-21T09:36:00Z</dcterms:created>
  <dcterms:modified xsi:type="dcterms:W3CDTF">2023-09-21T12:25:00Z</dcterms:modified>
</cp:coreProperties>
</file>